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FA" w:rsidRDefault="00FE2AFA" w:rsidP="00E8310E">
      <w:pPr>
        <w:autoSpaceDE w:val="0"/>
        <w:autoSpaceDN w:val="0"/>
        <w:adjustRightInd w:val="0"/>
        <w:spacing w:after="0" w:line="322" w:lineRule="exact"/>
        <w:ind w:right="-77"/>
        <w:jc w:val="center"/>
        <w:rPr>
          <w:rFonts w:ascii="Times New Roman" w:eastAsiaTheme="minorEastAsia" w:hAnsi="Times New Roman" w:cs="Times New Roman"/>
          <w:b/>
          <w:bCs/>
          <w:color w:val="548DD4" w:themeColor="text2" w:themeTint="99"/>
          <w:sz w:val="40"/>
          <w:szCs w:val="28"/>
          <w:lang w:eastAsia="ru-RU"/>
        </w:rPr>
      </w:pPr>
    </w:p>
    <w:p w:rsidR="00E8310E" w:rsidRPr="00FE2AFA" w:rsidRDefault="008113AA" w:rsidP="00E8310E">
      <w:pPr>
        <w:autoSpaceDE w:val="0"/>
        <w:autoSpaceDN w:val="0"/>
        <w:adjustRightInd w:val="0"/>
        <w:spacing w:after="0" w:line="322" w:lineRule="exact"/>
        <w:ind w:right="-77"/>
        <w:jc w:val="center"/>
        <w:rPr>
          <w:rFonts w:ascii="Times New Roman" w:eastAsiaTheme="minorEastAsia" w:hAnsi="Times New Roman" w:cs="Times New Roman"/>
          <w:b/>
          <w:bCs/>
          <w:color w:val="B2A1C7" w:themeColor="accent4" w:themeTint="99"/>
          <w:sz w:val="40"/>
          <w:szCs w:val="28"/>
          <w:lang w:eastAsia="ru-RU"/>
        </w:rPr>
      </w:pPr>
      <w:r w:rsidRPr="00FE2AFA">
        <w:rPr>
          <w:rFonts w:ascii="Times New Roman" w:eastAsiaTheme="minorEastAsia" w:hAnsi="Times New Roman" w:cs="Times New Roman"/>
          <w:b/>
          <w:bCs/>
          <w:color w:val="B2A1C7" w:themeColor="accent4" w:themeTint="99"/>
          <w:sz w:val="40"/>
          <w:szCs w:val="28"/>
          <w:lang w:eastAsia="ru-RU"/>
        </w:rPr>
        <w:t>Состав попечительского совета</w:t>
      </w:r>
    </w:p>
    <w:p w:rsidR="00FE2AFA" w:rsidRPr="00FE2AFA" w:rsidRDefault="00FE2AFA" w:rsidP="00E8310E">
      <w:pPr>
        <w:autoSpaceDE w:val="0"/>
        <w:autoSpaceDN w:val="0"/>
        <w:adjustRightInd w:val="0"/>
        <w:spacing w:after="0" w:line="322" w:lineRule="exact"/>
        <w:ind w:right="-77"/>
        <w:jc w:val="center"/>
        <w:rPr>
          <w:rFonts w:ascii="Times New Roman" w:eastAsiaTheme="minorEastAsia" w:hAnsi="Times New Roman" w:cs="Times New Roman"/>
          <w:b/>
          <w:bCs/>
          <w:color w:val="B2A1C7" w:themeColor="accent4" w:themeTint="99"/>
          <w:sz w:val="40"/>
          <w:szCs w:val="28"/>
          <w:lang w:eastAsia="ru-RU"/>
        </w:rPr>
      </w:pPr>
    </w:p>
    <w:p w:rsidR="008113AA" w:rsidRPr="00FE2AFA" w:rsidRDefault="00E8310E" w:rsidP="00E8310E">
      <w:pPr>
        <w:autoSpaceDE w:val="0"/>
        <w:autoSpaceDN w:val="0"/>
        <w:adjustRightInd w:val="0"/>
        <w:spacing w:after="0" w:line="322" w:lineRule="exact"/>
        <w:ind w:right="-77"/>
        <w:jc w:val="center"/>
        <w:rPr>
          <w:rFonts w:ascii="Times New Roman" w:eastAsiaTheme="minorEastAsia" w:hAnsi="Times New Roman" w:cs="Times New Roman"/>
          <w:b/>
          <w:bCs/>
          <w:color w:val="B2A1C7" w:themeColor="accent4" w:themeTint="99"/>
          <w:sz w:val="40"/>
          <w:szCs w:val="28"/>
          <w:lang w:eastAsia="ru-RU"/>
        </w:rPr>
      </w:pPr>
      <w:r w:rsidRPr="00FE2AFA">
        <w:rPr>
          <w:rFonts w:ascii="Times New Roman" w:eastAsiaTheme="minorEastAsia" w:hAnsi="Times New Roman" w:cs="Times New Roman"/>
          <w:b/>
          <w:bCs/>
          <w:color w:val="B2A1C7" w:themeColor="accent4" w:themeTint="99"/>
          <w:sz w:val="40"/>
          <w:szCs w:val="28"/>
          <w:lang w:eastAsia="ru-RU"/>
        </w:rPr>
        <w:t>КГКП «</w:t>
      </w:r>
      <w:proofErr w:type="gramStart"/>
      <w:r w:rsidRPr="00FE2AFA">
        <w:rPr>
          <w:rFonts w:ascii="Times New Roman" w:eastAsiaTheme="minorEastAsia" w:hAnsi="Times New Roman" w:cs="Times New Roman"/>
          <w:b/>
          <w:bCs/>
          <w:color w:val="B2A1C7" w:themeColor="accent4" w:themeTint="99"/>
          <w:sz w:val="40"/>
          <w:szCs w:val="28"/>
          <w:lang w:eastAsia="ru-RU"/>
        </w:rPr>
        <w:t>Ясли-сад</w:t>
      </w:r>
      <w:proofErr w:type="gramEnd"/>
      <w:r w:rsidRPr="00FE2AFA">
        <w:rPr>
          <w:rFonts w:ascii="Times New Roman" w:eastAsiaTheme="minorEastAsia" w:hAnsi="Times New Roman" w:cs="Times New Roman"/>
          <w:b/>
          <w:bCs/>
          <w:color w:val="B2A1C7" w:themeColor="accent4" w:themeTint="99"/>
          <w:sz w:val="40"/>
          <w:szCs w:val="28"/>
          <w:lang w:eastAsia="ru-RU"/>
        </w:rPr>
        <w:t xml:space="preserve"> №6» </w:t>
      </w:r>
      <w:proofErr w:type="spellStart"/>
      <w:r w:rsidRPr="00FE2AFA">
        <w:rPr>
          <w:rFonts w:ascii="Times New Roman" w:eastAsiaTheme="minorEastAsia" w:hAnsi="Times New Roman" w:cs="Times New Roman"/>
          <w:b/>
          <w:bCs/>
          <w:color w:val="B2A1C7" w:themeColor="accent4" w:themeTint="99"/>
          <w:sz w:val="40"/>
          <w:szCs w:val="28"/>
          <w:lang w:eastAsia="ru-RU"/>
        </w:rPr>
        <w:t>акимата</w:t>
      </w:r>
      <w:proofErr w:type="spellEnd"/>
      <w:r w:rsidRPr="00FE2AFA">
        <w:rPr>
          <w:rFonts w:ascii="Times New Roman" w:eastAsiaTheme="minorEastAsia" w:hAnsi="Times New Roman" w:cs="Times New Roman"/>
          <w:b/>
          <w:bCs/>
          <w:color w:val="B2A1C7" w:themeColor="accent4" w:themeTint="99"/>
          <w:sz w:val="40"/>
          <w:szCs w:val="28"/>
          <w:lang w:eastAsia="ru-RU"/>
        </w:rPr>
        <w:t xml:space="preserve"> города Рудного.</w:t>
      </w:r>
    </w:p>
    <w:p w:rsidR="007601AF" w:rsidRPr="00FE2AFA" w:rsidRDefault="007601AF" w:rsidP="00E8310E">
      <w:pPr>
        <w:autoSpaceDE w:val="0"/>
        <w:autoSpaceDN w:val="0"/>
        <w:adjustRightInd w:val="0"/>
        <w:spacing w:after="0" w:line="322" w:lineRule="exact"/>
        <w:ind w:right="-77"/>
        <w:jc w:val="center"/>
        <w:rPr>
          <w:rFonts w:ascii="Times New Roman" w:eastAsiaTheme="minorEastAsia" w:hAnsi="Times New Roman" w:cs="Times New Roman"/>
          <w:b/>
          <w:bCs/>
          <w:color w:val="548DD4" w:themeColor="text2" w:themeTint="99"/>
          <w:sz w:val="40"/>
          <w:szCs w:val="28"/>
          <w:lang w:eastAsia="ru-RU"/>
        </w:rPr>
      </w:pPr>
    </w:p>
    <w:p w:rsidR="00E8310E" w:rsidRPr="00FE2AFA" w:rsidRDefault="00E8310E" w:rsidP="00FE2AFA">
      <w:pPr>
        <w:autoSpaceDE w:val="0"/>
        <w:autoSpaceDN w:val="0"/>
        <w:adjustRightInd w:val="0"/>
        <w:spacing w:after="0" w:line="322" w:lineRule="exact"/>
        <w:ind w:right="-77"/>
        <w:jc w:val="both"/>
        <w:rPr>
          <w:rFonts w:ascii="Times New Roman" w:eastAsiaTheme="minorEastAsia" w:hAnsi="Times New Roman" w:cs="Times New Roman"/>
          <w:b/>
          <w:bCs/>
          <w:color w:val="D99594" w:themeColor="accent2" w:themeTint="99"/>
          <w:sz w:val="40"/>
          <w:szCs w:val="28"/>
          <w:lang w:eastAsia="ru-RU"/>
        </w:rPr>
      </w:pPr>
    </w:p>
    <w:p w:rsidR="008113AA" w:rsidRPr="00FE2AFA" w:rsidRDefault="008113AA" w:rsidP="00FE2AFA">
      <w:pPr>
        <w:autoSpaceDE w:val="0"/>
        <w:autoSpaceDN w:val="0"/>
        <w:adjustRightInd w:val="0"/>
        <w:spacing w:before="163" w:after="0" w:line="322" w:lineRule="exact"/>
        <w:ind w:right="-77"/>
        <w:jc w:val="both"/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eastAsia="ru-RU"/>
        </w:rPr>
      </w:pPr>
      <w:r w:rsidRPr="00FE2AFA"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eastAsia="ru-RU"/>
        </w:rPr>
        <w:t>1.Овсянникова Татьяна Александровна – представитель  родительской общественности – АО ССГПО-ТЭЦ лаборант химического  анализа.</w:t>
      </w:r>
    </w:p>
    <w:p w:rsidR="008113AA" w:rsidRPr="00FE2AFA" w:rsidRDefault="008113AA" w:rsidP="00FE2AFA">
      <w:pPr>
        <w:autoSpaceDE w:val="0"/>
        <w:autoSpaceDN w:val="0"/>
        <w:adjustRightInd w:val="0"/>
        <w:spacing w:before="163" w:after="0" w:line="322" w:lineRule="exact"/>
        <w:ind w:right="-77"/>
        <w:jc w:val="both"/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eastAsia="ru-RU"/>
        </w:rPr>
      </w:pPr>
      <w:r w:rsidRPr="00FE2AFA"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eastAsia="ru-RU"/>
        </w:rPr>
        <w:t xml:space="preserve">2. </w:t>
      </w:r>
      <w:proofErr w:type="spellStart"/>
      <w:r w:rsidRPr="00FE2AFA"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eastAsia="ru-RU"/>
        </w:rPr>
        <w:t>Бендра</w:t>
      </w:r>
      <w:proofErr w:type="spellEnd"/>
      <w:r w:rsidRPr="00FE2AFA"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eastAsia="ru-RU"/>
        </w:rPr>
        <w:t xml:space="preserve"> Анна Викторовна представите</w:t>
      </w:r>
      <w:r w:rsidR="00FE2AFA" w:rsidRPr="00FE2AFA"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eastAsia="ru-RU"/>
        </w:rPr>
        <w:t xml:space="preserve">ль  родительской общественности </w:t>
      </w:r>
      <w:r w:rsidRPr="00FE2AFA"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val="kk-KZ" w:eastAsia="ru-RU"/>
        </w:rPr>
        <w:t xml:space="preserve"> </w:t>
      </w:r>
      <w:proofErr w:type="gramStart"/>
      <w:r w:rsidRPr="00FE2AFA"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val="kk-KZ" w:eastAsia="ru-RU"/>
        </w:rPr>
        <w:t>-Т</w:t>
      </w:r>
      <w:proofErr w:type="gramEnd"/>
      <w:r w:rsidRPr="00FE2AFA"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val="kk-KZ" w:eastAsia="ru-RU"/>
        </w:rPr>
        <w:t>ОО «Гриф</w:t>
      </w:r>
      <w:bookmarkStart w:id="0" w:name="_GoBack"/>
      <w:bookmarkEnd w:id="0"/>
      <w:r w:rsidRPr="00FE2AFA"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val="kk-KZ" w:eastAsia="ru-RU"/>
        </w:rPr>
        <w:t>онстрой» директор.</w:t>
      </w:r>
    </w:p>
    <w:p w:rsidR="008113AA" w:rsidRPr="00FE2AFA" w:rsidRDefault="008113AA" w:rsidP="00FE2AFA">
      <w:pPr>
        <w:autoSpaceDE w:val="0"/>
        <w:autoSpaceDN w:val="0"/>
        <w:adjustRightInd w:val="0"/>
        <w:spacing w:before="163" w:after="0" w:line="322" w:lineRule="exact"/>
        <w:ind w:right="-77"/>
        <w:jc w:val="both"/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val="kk-KZ" w:eastAsia="ru-RU"/>
        </w:rPr>
      </w:pPr>
      <w:r w:rsidRPr="00FE2AFA"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eastAsia="ru-RU"/>
        </w:rPr>
        <w:t>3.Прохорова Надежда Александровна представитель  родительской общественности</w:t>
      </w:r>
      <w:r w:rsidR="00FE2AFA" w:rsidRPr="00FE2AFA"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val="kk-KZ" w:eastAsia="ru-RU"/>
        </w:rPr>
        <w:t xml:space="preserve"> </w:t>
      </w:r>
      <w:r w:rsidRPr="00FE2AFA"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val="kk-KZ" w:eastAsia="ru-RU"/>
        </w:rPr>
        <w:t xml:space="preserve"> - ИП «Надежда» </w:t>
      </w:r>
    </w:p>
    <w:p w:rsidR="008113AA" w:rsidRPr="00FE2AFA" w:rsidRDefault="008113AA" w:rsidP="00FE2AFA">
      <w:pPr>
        <w:autoSpaceDE w:val="0"/>
        <w:autoSpaceDN w:val="0"/>
        <w:adjustRightInd w:val="0"/>
        <w:spacing w:before="163" w:after="0" w:line="322" w:lineRule="exact"/>
        <w:ind w:right="-77"/>
        <w:jc w:val="both"/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val="kk-KZ" w:eastAsia="ru-RU"/>
        </w:rPr>
      </w:pPr>
      <w:r w:rsidRPr="00FE2AFA"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eastAsia="ru-RU"/>
        </w:rPr>
        <w:t xml:space="preserve">4.Каримова Галина </w:t>
      </w:r>
      <w:proofErr w:type="spellStart"/>
      <w:r w:rsidRPr="00FE2AFA"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eastAsia="ru-RU"/>
        </w:rPr>
        <w:t>Наильевна</w:t>
      </w:r>
      <w:proofErr w:type="spellEnd"/>
      <w:r w:rsidRPr="00FE2AFA"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eastAsia="ru-RU"/>
        </w:rPr>
        <w:t xml:space="preserve"> </w:t>
      </w:r>
      <w:r w:rsidRPr="00FE2AFA"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val="kk-KZ" w:eastAsia="ru-RU"/>
        </w:rPr>
        <w:t xml:space="preserve"> </w:t>
      </w:r>
      <w:r w:rsidRPr="00FE2AFA"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eastAsia="ru-RU"/>
        </w:rPr>
        <w:t>представитель  родительской общественности</w:t>
      </w:r>
      <w:r w:rsidR="00FE2AFA" w:rsidRPr="00FE2AFA"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val="kk-KZ" w:eastAsia="ru-RU"/>
        </w:rPr>
        <w:t xml:space="preserve"> </w:t>
      </w:r>
      <w:proofErr w:type="gramStart"/>
      <w:r w:rsidRPr="00FE2AFA"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val="kk-KZ" w:eastAsia="ru-RU"/>
        </w:rPr>
        <w:t>-д</w:t>
      </w:r>
      <w:proofErr w:type="gramEnd"/>
      <w:r w:rsidRPr="00FE2AFA"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val="kk-KZ" w:eastAsia="ru-RU"/>
        </w:rPr>
        <w:t>омохозяйка</w:t>
      </w:r>
    </w:p>
    <w:p w:rsidR="008113AA" w:rsidRPr="00FE2AFA" w:rsidRDefault="008113AA" w:rsidP="00FE2AFA">
      <w:pPr>
        <w:autoSpaceDE w:val="0"/>
        <w:autoSpaceDN w:val="0"/>
        <w:adjustRightInd w:val="0"/>
        <w:spacing w:before="163" w:after="0" w:line="322" w:lineRule="exact"/>
        <w:ind w:right="-77"/>
        <w:jc w:val="both"/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val="kk-KZ" w:eastAsia="ru-RU"/>
        </w:rPr>
      </w:pPr>
      <w:r w:rsidRPr="00FE2AFA"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eastAsia="ru-RU"/>
        </w:rPr>
        <w:t>5.Шац Анастасия  Владимировна представитель  родительской общественности</w:t>
      </w:r>
      <w:r w:rsidRPr="00FE2AFA"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val="kk-KZ" w:eastAsia="ru-RU"/>
        </w:rPr>
        <w:t xml:space="preserve">  </w:t>
      </w:r>
      <w:r w:rsidRPr="00FE2AFA"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eastAsia="ru-RU"/>
        </w:rPr>
        <w:t xml:space="preserve">от  группы </w:t>
      </w:r>
      <w:r w:rsidRPr="00FE2AFA"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val="kk-KZ" w:eastAsia="ru-RU"/>
        </w:rPr>
        <w:t>«Ертегі» -</w:t>
      </w:r>
      <w:r w:rsidR="00FE2AFA" w:rsidRPr="00FE2AFA"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val="kk-KZ" w:eastAsia="ru-RU"/>
        </w:rPr>
        <w:t xml:space="preserve"> </w:t>
      </w:r>
      <w:r w:rsidRPr="00FE2AFA"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val="kk-KZ" w:eastAsia="ru-RU"/>
        </w:rPr>
        <w:t>домохозяйка.</w:t>
      </w:r>
    </w:p>
    <w:p w:rsidR="008113AA" w:rsidRPr="00FE2AFA" w:rsidRDefault="008113AA" w:rsidP="00FE2AFA">
      <w:pPr>
        <w:autoSpaceDE w:val="0"/>
        <w:autoSpaceDN w:val="0"/>
        <w:adjustRightInd w:val="0"/>
        <w:spacing w:before="163" w:after="0" w:line="322" w:lineRule="exact"/>
        <w:ind w:right="-77"/>
        <w:jc w:val="both"/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eastAsia="ru-RU"/>
        </w:rPr>
      </w:pPr>
      <w:r w:rsidRPr="00FE2AFA"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eastAsia="ru-RU"/>
        </w:rPr>
        <w:t>6. К</w:t>
      </w:r>
      <w:r w:rsidRPr="00FE2AFA"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val="kk-KZ" w:eastAsia="ru-RU"/>
        </w:rPr>
        <w:t>о</w:t>
      </w:r>
      <w:proofErr w:type="spellStart"/>
      <w:r w:rsidRPr="00FE2AFA"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eastAsia="ru-RU"/>
        </w:rPr>
        <w:t>валь</w:t>
      </w:r>
      <w:proofErr w:type="spellEnd"/>
      <w:r w:rsidRPr="00FE2AFA"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eastAsia="ru-RU"/>
        </w:rPr>
        <w:t xml:space="preserve"> Ирина Сергеевна</w:t>
      </w:r>
      <w:r w:rsidRPr="00FE2AFA"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val="kk-KZ" w:eastAsia="ru-RU"/>
        </w:rPr>
        <w:t xml:space="preserve"> </w:t>
      </w:r>
      <w:r w:rsidRPr="00FE2AFA"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eastAsia="ru-RU"/>
        </w:rPr>
        <w:t xml:space="preserve"> представитель  родительской общественности</w:t>
      </w:r>
      <w:r w:rsidRPr="00FE2AFA"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val="kk-KZ" w:eastAsia="ru-RU"/>
        </w:rPr>
        <w:t xml:space="preserve">  -</w:t>
      </w:r>
      <w:r w:rsidR="00FE2AFA" w:rsidRPr="00FE2AFA"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val="kk-KZ" w:eastAsia="ru-RU"/>
        </w:rPr>
        <w:t xml:space="preserve"> </w:t>
      </w:r>
      <w:r w:rsidRPr="00FE2AFA"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val="kk-KZ" w:eastAsia="ru-RU"/>
        </w:rPr>
        <w:t>ТОО Корпорация «</w:t>
      </w:r>
      <w:r w:rsidRPr="00FE2AFA"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val="en-US" w:eastAsia="ru-RU"/>
        </w:rPr>
        <w:t>Sana</w:t>
      </w:r>
      <w:r w:rsidRPr="00FE2AFA"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eastAsia="ru-RU"/>
        </w:rPr>
        <w:t>» - главный специалист.</w:t>
      </w:r>
    </w:p>
    <w:p w:rsidR="008113AA" w:rsidRPr="00FE2AFA" w:rsidRDefault="008113AA" w:rsidP="00FE2AFA">
      <w:pPr>
        <w:autoSpaceDE w:val="0"/>
        <w:autoSpaceDN w:val="0"/>
        <w:adjustRightInd w:val="0"/>
        <w:spacing w:before="163" w:after="0" w:line="322" w:lineRule="exact"/>
        <w:ind w:right="-77"/>
        <w:jc w:val="both"/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val="kk-KZ" w:eastAsia="ru-RU"/>
        </w:rPr>
      </w:pPr>
      <w:r w:rsidRPr="00FE2AFA"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val="kk-KZ" w:eastAsia="ru-RU"/>
        </w:rPr>
        <w:t>7.Галиаскарова Надежда Владимировна  индивидуальный предпринематель ТОО «Изумруд»</w:t>
      </w:r>
    </w:p>
    <w:p w:rsidR="008113AA" w:rsidRPr="00FE2AFA" w:rsidRDefault="008113AA" w:rsidP="00FE2AFA">
      <w:pPr>
        <w:autoSpaceDE w:val="0"/>
        <w:autoSpaceDN w:val="0"/>
        <w:adjustRightInd w:val="0"/>
        <w:spacing w:before="163" w:after="0" w:line="322" w:lineRule="exact"/>
        <w:ind w:right="-77"/>
        <w:jc w:val="both"/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val="kk-KZ" w:eastAsia="ru-RU"/>
        </w:rPr>
      </w:pPr>
      <w:r w:rsidRPr="00FE2AFA"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val="kk-KZ" w:eastAsia="ru-RU"/>
        </w:rPr>
        <w:t xml:space="preserve">8. Муржакупов Канат Касымханович  ИП «Баракат» -директор </w:t>
      </w:r>
    </w:p>
    <w:p w:rsidR="008113AA" w:rsidRPr="00FE2AFA" w:rsidRDefault="008113AA" w:rsidP="00FE2AFA">
      <w:pPr>
        <w:autoSpaceDE w:val="0"/>
        <w:autoSpaceDN w:val="0"/>
        <w:adjustRightInd w:val="0"/>
        <w:spacing w:before="163" w:after="0" w:line="322" w:lineRule="exact"/>
        <w:ind w:right="-77"/>
        <w:jc w:val="both"/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val="kk-KZ" w:eastAsia="ru-RU"/>
        </w:rPr>
      </w:pPr>
      <w:r w:rsidRPr="00FE2AFA"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val="kk-KZ" w:eastAsia="ru-RU"/>
        </w:rPr>
        <w:t>9. Суворова Елена Евгеньевна Фотостудия «Эксклюзив»- видеооператор.</w:t>
      </w:r>
    </w:p>
    <w:p w:rsidR="008113AA" w:rsidRPr="00FE2AFA" w:rsidRDefault="008113AA" w:rsidP="00FE2AFA">
      <w:pPr>
        <w:autoSpaceDE w:val="0"/>
        <w:autoSpaceDN w:val="0"/>
        <w:adjustRightInd w:val="0"/>
        <w:spacing w:before="163" w:after="0" w:line="322" w:lineRule="exact"/>
        <w:ind w:right="-77"/>
        <w:jc w:val="both"/>
        <w:rPr>
          <w:rFonts w:ascii="Segoe Script" w:eastAsiaTheme="minorEastAsia" w:hAnsi="Segoe Script" w:cs="Times New Roman"/>
          <w:b/>
          <w:bCs/>
          <w:color w:val="548DD4" w:themeColor="text2" w:themeTint="99"/>
          <w:sz w:val="28"/>
          <w:szCs w:val="28"/>
          <w:lang w:val="kk-KZ" w:eastAsia="ru-RU"/>
        </w:rPr>
      </w:pPr>
    </w:p>
    <w:p w:rsidR="00FE2AFA" w:rsidRPr="00FE2AFA" w:rsidRDefault="00FE2AFA" w:rsidP="00FE2AFA">
      <w:pPr>
        <w:jc w:val="both"/>
        <w:rPr>
          <w:rFonts w:ascii="Segoe Script" w:hAnsi="Segoe Script" w:cs="Times New Roman"/>
          <w:b/>
          <w:color w:val="548DD4" w:themeColor="text2" w:themeTint="99"/>
          <w:sz w:val="28"/>
          <w:lang w:val="kk-KZ"/>
        </w:rPr>
      </w:pPr>
    </w:p>
    <w:p w:rsidR="00FE2AFA" w:rsidRPr="00FE2AFA" w:rsidRDefault="00FE2AFA" w:rsidP="00FE2AFA">
      <w:pPr>
        <w:jc w:val="both"/>
        <w:rPr>
          <w:rFonts w:ascii="Segoe Script" w:hAnsi="Segoe Script" w:cs="Times New Roman"/>
          <w:b/>
          <w:color w:val="548DD4" w:themeColor="text2" w:themeTint="99"/>
          <w:sz w:val="28"/>
          <w:lang w:val="kk-KZ"/>
        </w:rPr>
      </w:pPr>
    </w:p>
    <w:p w:rsidR="007D4FFD" w:rsidRPr="00FE2AFA" w:rsidRDefault="00E8310E" w:rsidP="00FE2AFA">
      <w:pPr>
        <w:jc w:val="both"/>
        <w:rPr>
          <w:rFonts w:ascii="Segoe Script" w:hAnsi="Segoe Script" w:cs="Times New Roman"/>
          <w:b/>
          <w:color w:val="548DD4" w:themeColor="text2" w:themeTint="99"/>
          <w:sz w:val="28"/>
          <w:lang w:val="kk-KZ"/>
        </w:rPr>
      </w:pPr>
      <w:r w:rsidRPr="00FE2AFA">
        <w:rPr>
          <w:rFonts w:ascii="Segoe Script" w:hAnsi="Segoe Script" w:cs="Times New Roman"/>
          <w:b/>
          <w:color w:val="548DD4" w:themeColor="text2" w:themeTint="99"/>
          <w:sz w:val="28"/>
          <w:lang w:val="kk-KZ"/>
        </w:rPr>
        <w:t>Секретарь Жирнова Оксана  Викторовна</w:t>
      </w:r>
    </w:p>
    <w:p w:rsidR="003F1A6D" w:rsidRPr="00FE2AFA" w:rsidRDefault="003F1A6D">
      <w:pPr>
        <w:rPr>
          <w:rFonts w:ascii="Segoe Script" w:hAnsi="Segoe Script" w:cs="Times New Roman"/>
          <w:color w:val="548DD4" w:themeColor="text2" w:themeTint="99"/>
          <w:sz w:val="28"/>
          <w:lang w:val="kk-KZ"/>
        </w:rPr>
      </w:pPr>
    </w:p>
    <w:p w:rsidR="003F1A6D" w:rsidRPr="00FE2AFA" w:rsidRDefault="003F1A6D">
      <w:pPr>
        <w:rPr>
          <w:rFonts w:ascii="Segoe Script" w:hAnsi="Segoe Script" w:cs="Times New Roman"/>
          <w:color w:val="548DD4" w:themeColor="text2" w:themeTint="99"/>
          <w:sz w:val="28"/>
          <w:lang w:val="kk-KZ"/>
        </w:rPr>
      </w:pPr>
    </w:p>
    <w:p w:rsidR="003F1A6D" w:rsidRPr="00FE2AFA" w:rsidRDefault="003F1A6D">
      <w:pPr>
        <w:rPr>
          <w:rFonts w:ascii="Segoe Script" w:hAnsi="Segoe Script" w:cs="Times New Roman"/>
          <w:color w:val="548DD4" w:themeColor="text2" w:themeTint="99"/>
          <w:sz w:val="28"/>
          <w:lang w:val="kk-KZ"/>
        </w:rPr>
      </w:pPr>
    </w:p>
    <w:p w:rsidR="003F1A6D" w:rsidRPr="00FE2AFA" w:rsidRDefault="003F1A6D">
      <w:pPr>
        <w:rPr>
          <w:rFonts w:ascii="Segoe Script" w:hAnsi="Segoe Script" w:cs="Times New Roman"/>
          <w:color w:val="548DD4" w:themeColor="text2" w:themeTint="99"/>
          <w:sz w:val="28"/>
          <w:lang w:val="kk-KZ"/>
        </w:rPr>
      </w:pPr>
    </w:p>
    <w:p w:rsidR="003F1A6D" w:rsidRPr="00FE2AFA" w:rsidRDefault="003F1A6D">
      <w:pPr>
        <w:rPr>
          <w:rFonts w:ascii="Segoe Script" w:hAnsi="Segoe Script" w:cs="Times New Roman"/>
          <w:color w:val="548DD4" w:themeColor="text2" w:themeTint="99"/>
          <w:sz w:val="28"/>
          <w:lang w:val="kk-KZ"/>
        </w:rPr>
      </w:pPr>
    </w:p>
    <w:p w:rsidR="003F1A6D" w:rsidRPr="00FE2AFA" w:rsidRDefault="003F1A6D">
      <w:pPr>
        <w:rPr>
          <w:rFonts w:ascii="Segoe Script" w:hAnsi="Segoe Script" w:cs="Times New Roman"/>
          <w:color w:val="548DD4" w:themeColor="text2" w:themeTint="99"/>
          <w:sz w:val="28"/>
          <w:lang w:val="kk-KZ"/>
        </w:rPr>
      </w:pPr>
    </w:p>
    <w:p w:rsidR="003F1A6D" w:rsidRPr="00FE2AFA" w:rsidRDefault="003F1A6D">
      <w:pPr>
        <w:rPr>
          <w:rFonts w:ascii="Segoe Script" w:hAnsi="Segoe Script" w:cs="Times New Roman"/>
          <w:color w:val="548DD4" w:themeColor="text2" w:themeTint="99"/>
          <w:sz w:val="28"/>
          <w:lang w:val="kk-KZ"/>
        </w:rPr>
      </w:pPr>
    </w:p>
    <w:p w:rsidR="003F1A6D" w:rsidRDefault="003F1A6D">
      <w:pPr>
        <w:rPr>
          <w:rFonts w:ascii="Times New Roman" w:hAnsi="Times New Roman" w:cs="Times New Roman"/>
          <w:sz w:val="28"/>
          <w:lang w:val="kk-KZ"/>
        </w:rPr>
      </w:pPr>
    </w:p>
    <w:p w:rsidR="003F1A6D" w:rsidRDefault="003F1A6D">
      <w:pPr>
        <w:rPr>
          <w:rFonts w:ascii="Times New Roman" w:hAnsi="Times New Roman" w:cs="Times New Roman"/>
          <w:sz w:val="28"/>
          <w:lang w:val="kk-KZ"/>
        </w:rPr>
      </w:pPr>
    </w:p>
    <w:p w:rsidR="003F1A6D" w:rsidRDefault="003F1A6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-281940</wp:posOffset>
                </wp:positionV>
                <wp:extent cx="4705350" cy="6572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1A6D" w:rsidRPr="003F1A6D" w:rsidRDefault="003F1A6D" w:rsidP="003F1A6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52"/>
                              </w:rPr>
                              <w:t xml:space="preserve">   </w:t>
                            </w:r>
                            <w:r w:rsidRPr="003F1A6D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</w:rPr>
                              <w:t xml:space="preserve">Попечительский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52"/>
                              </w:rPr>
                              <w:t xml:space="preserve">    </w:t>
                            </w:r>
                            <w:r w:rsidRPr="003F1A6D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</w:rPr>
                              <w:t>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4.2pt;margin-top:-22.2pt;width:370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" fillcolor="white [3201]" strokecolor="#f79646 [3209]" strokeweight="2pt">
                <v:textbox>
                  <w:txbxContent>
                    <w:p w:rsidR="003F1A6D" w:rsidRPr="003F1A6D" w:rsidRDefault="003F1A6D" w:rsidP="003F1A6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52"/>
                        </w:rPr>
                        <w:t xml:space="preserve">   </w:t>
                      </w:r>
                      <w:r w:rsidRPr="003F1A6D">
                        <w:rPr>
                          <w:rFonts w:ascii="Times New Roman" w:hAnsi="Times New Roman" w:cs="Times New Roman"/>
                          <w:b/>
                          <w:sz w:val="52"/>
                        </w:rPr>
                        <w:t xml:space="preserve">Попечительский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52"/>
                        </w:rPr>
                        <w:t xml:space="preserve">    </w:t>
                      </w:r>
                      <w:r w:rsidRPr="003F1A6D">
                        <w:rPr>
                          <w:rFonts w:ascii="Times New Roman" w:hAnsi="Times New Roman" w:cs="Times New Roman"/>
                          <w:b/>
                          <w:sz w:val="52"/>
                        </w:rPr>
                        <w:t>совет</w:t>
                      </w:r>
                    </w:p>
                  </w:txbxContent>
                </v:textbox>
              </v:rect>
            </w:pict>
          </mc:Fallback>
        </mc:AlternateContent>
      </w:r>
    </w:p>
    <w:p w:rsidR="003F1A6D" w:rsidRDefault="003F1A6D">
      <w:pPr>
        <w:rPr>
          <w:rFonts w:ascii="Times New Roman" w:hAnsi="Times New Roman" w:cs="Times New Roman"/>
          <w:sz w:val="28"/>
          <w:lang w:val="kk-KZ"/>
        </w:rPr>
      </w:pPr>
    </w:p>
    <w:p w:rsidR="003F1A6D" w:rsidRDefault="003F1A6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158116</wp:posOffset>
                </wp:positionH>
                <wp:positionV relativeFrom="paragraph">
                  <wp:posOffset>155575</wp:posOffset>
                </wp:positionV>
                <wp:extent cx="3600450" cy="6667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1A6D" w:rsidRPr="003F1A6D" w:rsidRDefault="003F1A6D" w:rsidP="003F1A6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F1A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Состав ПС, согласие на вхождение в ПС</w:t>
                            </w:r>
                          </w:p>
                          <w:p w:rsidR="003F1A6D" w:rsidRPr="003F1A6D" w:rsidRDefault="003F1A6D" w:rsidP="003F1A6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F1A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Протоколы заседания ПС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7" style="position:absolute;margin-left:12.45pt;margin-top:12.25pt;width:283.5pt;height:52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" fillcolor="white [3201]" strokecolor="#f79646 [3209]" strokeweight="2pt">
                <v:textbox>
                  <w:txbxContent>
                    <w:p w:rsidR="003F1A6D" w:rsidRPr="003F1A6D" w:rsidRDefault="003F1A6D" w:rsidP="003F1A6D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F1A6D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Состав ПС, согласие на вхождение в ПС</w:t>
                      </w:r>
                    </w:p>
                    <w:p w:rsidR="003F1A6D" w:rsidRPr="003F1A6D" w:rsidRDefault="003F1A6D" w:rsidP="003F1A6D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F1A6D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Протоколы заседания ПС</w:t>
                      </w:r>
                    </w:p>
                  </w:txbxContent>
                </v:textbox>
              </v:rect>
            </w:pict>
          </mc:Fallback>
        </mc:AlternateContent>
      </w:r>
    </w:p>
    <w:p w:rsidR="003F1A6D" w:rsidRDefault="003F1A6D">
      <w:pPr>
        <w:rPr>
          <w:rFonts w:ascii="Times New Roman" w:hAnsi="Times New Roman" w:cs="Times New Roman"/>
          <w:sz w:val="28"/>
          <w:lang w:val="kk-KZ"/>
        </w:rPr>
      </w:pPr>
    </w:p>
    <w:p w:rsidR="003F1A6D" w:rsidRDefault="003F1A6D">
      <w:pPr>
        <w:rPr>
          <w:rFonts w:ascii="Times New Roman" w:hAnsi="Times New Roman" w:cs="Times New Roman"/>
          <w:sz w:val="28"/>
          <w:lang w:val="kk-KZ"/>
        </w:rPr>
      </w:pPr>
    </w:p>
    <w:p w:rsidR="003F1A6D" w:rsidRDefault="003F1A6D">
      <w:pPr>
        <w:rPr>
          <w:rFonts w:ascii="Times New Roman" w:hAnsi="Times New Roman" w:cs="Times New Roman"/>
          <w:sz w:val="28"/>
          <w:lang w:val="kk-KZ"/>
        </w:rPr>
      </w:pPr>
    </w:p>
    <w:p w:rsidR="003F1A6D" w:rsidRDefault="003F1A6D">
      <w:pPr>
        <w:rPr>
          <w:rFonts w:ascii="Times New Roman" w:hAnsi="Times New Roman" w:cs="Times New Roman"/>
          <w:sz w:val="28"/>
          <w:lang w:val="kk-KZ"/>
        </w:rPr>
      </w:pPr>
    </w:p>
    <w:p w:rsidR="003F1A6D" w:rsidRDefault="003F1A6D">
      <w:pPr>
        <w:rPr>
          <w:rFonts w:ascii="Times New Roman" w:hAnsi="Times New Roman" w:cs="Times New Roman"/>
          <w:sz w:val="28"/>
          <w:lang w:val="kk-KZ"/>
        </w:rPr>
      </w:pPr>
    </w:p>
    <w:p w:rsidR="003F1A6D" w:rsidRDefault="003F1A6D">
      <w:pPr>
        <w:rPr>
          <w:rFonts w:ascii="Times New Roman" w:hAnsi="Times New Roman" w:cs="Times New Roman"/>
          <w:sz w:val="28"/>
          <w:lang w:val="kk-KZ"/>
        </w:rPr>
      </w:pPr>
    </w:p>
    <w:p w:rsidR="003F1A6D" w:rsidRPr="00E8310E" w:rsidRDefault="003F1A6D">
      <w:pPr>
        <w:rPr>
          <w:rFonts w:ascii="Times New Roman" w:hAnsi="Times New Roman" w:cs="Times New Roman"/>
          <w:sz w:val="28"/>
          <w:lang w:val="kk-KZ"/>
        </w:rPr>
      </w:pPr>
    </w:p>
    <w:sectPr w:rsidR="003F1A6D" w:rsidRPr="00E8310E" w:rsidSect="00FE2AF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092"/>
    <w:rsid w:val="00281D5A"/>
    <w:rsid w:val="003F1A6D"/>
    <w:rsid w:val="00416092"/>
    <w:rsid w:val="007601AF"/>
    <w:rsid w:val="007D4FFD"/>
    <w:rsid w:val="008113AA"/>
    <w:rsid w:val="00CE531A"/>
    <w:rsid w:val="00E8310E"/>
    <w:rsid w:val="00FE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2020-01-16T11:56:00Z</cp:lastPrinted>
  <dcterms:created xsi:type="dcterms:W3CDTF">2020-01-15T11:33:00Z</dcterms:created>
  <dcterms:modified xsi:type="dcterms:W3CDTF">2020-09-14T02:32:00Z</dcterms:modified>
</cp:coreProperties>
</file>