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4602A0" w:rsidRDefault="004602A0" w:rsidP="007F33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F33CE" w:rsidRPr="004602A0" w:rsidRDefault="007F33CE" w:rsidP="007F33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602A0"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52"/>
          <w:szCs w:val="5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Дети и интернет</w:t>
      </w:r>
    </w:p>
    <w:p w:rsidR="007F33CE" w:rsidRPr="004602A0" w:rsidRDefault="007F33CE" w:rsidP="004602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169795" y="1343660"/>
            <wp:positionH relativeFrom="margin">
              <wp:align>left</wp:align>
            </wp:positionH>
            <wp:positionV relativeFrom="margin">
              <wp:align>top</wp:align>
            </wp:positionV>
            <wp:extent cx="3756660" cy="2588895"/>
            <wp:effectExtent l="0" t="0" r="0" b="1905"/>
            <wp:wrapSquare wrapText="bothSides"/>
            <wp:docPr id="1" name="Рисунок 1" descr="Дети и интерн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ети и интерн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588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</w:p>
    <w:p w:rsidR="004602A0" w:rsidRDefault="004602A0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4602A0" w:rsidRDefault="004602A0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4602A0" w:rsidRDefault="004602A0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bookmarkStart w:id="0" w:name="_GoBack"/>
      <w:bookmarkEnd w:id="0"/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Современные дети просто обожают бродить по Интернету, общаться с друзьями и, конечно, играть в онлайн-игры. Поэтому родителям важно объяснить им правила поведения, а также напомнить об опасностях, которые подстерегают неопытных пользователей всемирной сети. Как научить ребёнка ответственности в Интернете и защитить его от возможных проблем? </w:t>
      </w:r>
    </w:p>
    <w:p w:rsidR="007F33CE" w:rsidRPr="004602A0" w:rsidRDefault="007F33CE" w:rsidP="004602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Дошкольники и Интернет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Последние исследования показывают, что именно дошкольники – самый быстрорастущий сегмент пользователей всемирной сети. В этом возрасте деятельность ребенка в Интернете проходит при непосредственном участии родителей. Они могут посадить малыша к себе на колени при посещении детских сайтов, общении </w:t>
      </w:r>
      <w:proofErr w:type="gramStart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</w:t>
      </w:r>
      <w:proofErr w:type="gramEnd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родственниками через веб-камеру или </w:t>
      </w:r>
      <w:proofErr w:type="gramStart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просмотре</w:t>
      </w:r>
      <w:proofErr w:type="gramEnd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семейного фотоальбома.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Дошкольники, как правило, с лёгкостью осваивают Интернет, учатся основным навыкам работы с ним, но ещё сильно зависят от старших при поиске сайтов и понимании информации из сети.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Ключевую роль в обучении детей навыкам безопасного пользования Интернетом играют родители. Они должны следить, чтобы ребёнок не выходил самостоятельно в сеть, и ограничивать сроки пребывания за компьютером. </w:t>
      </w:r>
    </w:p>
    <w:p w:rsidR="007F33CE" w:rsidRPr="004602A0" w:rsidRDefault="007F33CE" w:rsidP="004602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Младшие школьники и Интернет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У детей в возрасте от семи до десяти лет недостаточно высокий уровень развития критического мышления, необходимого для адекватного понимания информации, встречающейся в виртуальном пространстве.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 xml:space="preserve">Младшие школьники уже самостоятельно осваивают Интернет, любят бродить по разным сайтам, играть в онлайн-игрушки. Они начинают общаться в чатах для детей, пытаются использовать электронную почту и социальные сети для переписки с одноклассниками. Взрослым следует помнить, что из-за своего неуёмного любопытства они могут зайти </w:t>
      </w:r>
      <w:proofErr w:type="gramStart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 те</w:t>
      </w:r>
      <w:proofErr w:type="gramEnd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сайты, которые им строго-настрого запрещено посещать. </w:t>
      </w:r>
    </w:p>
    <w:p w:rsidR="007F33CE" w:rsidRPr="004602A0" w:rsidRDefault="007F33CE" w:rsidP="004602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Какие опасности ждут детей в Интернете?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В виртуальном мире ребёнок может столкнуться с многочисленными угрозами. Ваша обязанность, как родителей, предупредить об опасностях, подстерегающих человека в сети.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1. Угроза заражения компьютера </w:t>
      </w:r>
      <w:proofErr w:type="gramStart"/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опасным</w:t>
      </w:r>
      <w:proofErr w:type="gramEnd"/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ПО.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proofErr w:type="spellStart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Киберпреступники</w:t>
      </w:r>
      <w:proofErr w:type="spellEnd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используют множество изощренных способов для проникновения в компьютеры и повсеместного распространения вредоносных программ. Это может быть электронная почта, скачанные из сети файлы.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2. Доступ к </w:t>
      </w:r>
      <w:proofErr w:type="gramStart"/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нежелательному</w:t>
      </w:r>
      <w:proofErr w:type="gramEnd"/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контенту.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Во всемирной паутине каждый пользователь может найти информацию об алкоголе и курении, наркотиках, сцены насилия, порнографию, страницы, призывающие детей к самоубийствам. Также встречаются сайты, прославляющие националистическую и даже фашистскую идеологию. Ребёнок может обнаружить подобную информацию и случайно, «благодаря» всплывающим окнам.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3. Контакты с незнакомцами.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Всё чаще преступники используют социальные сети, чаты и электронную почту, чтобы втереться в доверие и заставить ребёнка выдать личную информацию. Также в сети обитают и педофилы, ищущие новые жертвы. Они могут не только узнать личные данные детей (возраст, мобильный и домашний телефоны, адрес), но и пригласить на встречу.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4. Игровая зависимость.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Сейчас Интернет буквально переполнен онлайн-играми, целью которых является привлечение и удержание на своих страницах новых пользователей. К сожалению, многие подобные ресурсы, называя себя бесплатными, занимаются выманиванием у игроков реальных денег за предоставление дополнительных виртуальных услуг. </w:t>
      </w:r>
    </w:p>
    <w:p w:rsidR="007F33CE" w:rsidRPr="004602A0" w:rsidRDefault="007F33CE" w:rsidP="004602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Как узнать, общается ли ребёнок в Интернете с незнакомцами?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Родителям следует обращать внимание на определенные сигналы, которые могут означать, что ваш ребёнок общается с опасным незнакомцем.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lastRenderedPageBreak/>
        <w:t>«Пропадает» в сети.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Дети, которые могут контактировать со злоумышленниками, проводят в сети много времени, особенно в чатах или сервисах мгновенных сообщений. Часто они выходят в Интернет в одно и то же установленное время; закрывают дверь в детскую и не говорят, чем занимаются, сидя перед монитором.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В компьютере появляются откровенные материалы.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Поначалу злоумышленники ведут себя сдержанно, пытаясь внушить доверие. Затем они начинают снабжать детей неприличными фотографиями, а также ссылками на эротические сайты или присылают сообщения с сексуальным подтекстом. Ребёнок может прятать компрометирующую информацию, если компьютером пользуются и родители.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Детям звонят незнакомые люди.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Преступник, установив конта</w:t>
      </w:r>
      <w:proofErr w:type="gramStart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кт с пр</w:t>
      </w:r>
      <w:proofErr w:type="gramEnd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едполагаемой жертвой, захочет встретиться с ней. Если ребёнок не даёт номер телефона, злоумышленник может сообщить ему свой. 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В социальных сетях приходят подарки.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Обращайте внимание, если детям отправляют цветочки, сердечки и </w:t>
      </w:r>
      <w:proofErr w:type="gramStart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подарки</w:t>
      </w:r>
      <w:proofErr w:type="gramEnd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незнакомые люди. Кстати, в особых случаях подарки могут быть и реальными – присланными по почте.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Ребёнок выключает монитор.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Если дети выключают монитор, переключаются на игру, когда вы заходите в детскую, это может означать, что они контактируют с нежелательными людьми и не хотят рассказывать об этом взрослым. </w:t>
      </w:r>
    </w:p>
    <w:p w:rsidR="007F33CE" w:rsidRPr="004602A0" w:rsidRDefault="007F33CE" w:rsidP="004602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Как обезопасить ребенка?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1. Установите на семейном совете правила пользования всемирной сетью и неукоснительно соблюдайте их.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2. Научите детей предпринимать некоторые меры предосторожности для сохранения в тайне личных данных:</w:t>
      </w:r>
    </w:p>
    <w:p w:rsidR="007F33CE" w:rsidRPr="004602A0" w:rsidRDefault="007F33CE" w:rsidP="00460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 чатах нужно пользоваться только именем или псевдонимом;</w:t>
      </w:r>
    </w:p>
    <w:p w:rsidR="007F33CE" w:rsidRPr="004602A0" w:rsidRDefault="007F33CE" w:rsidP="00460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 разглашать телефонный номер, адрес или номер школы;</w:t>
      </w:r>
    </w:p>
    <w:p w:rsidR="007F33CE" w:rsidRPr="004602A0" w:rsidRDefault="007F33CE" w:rsidP="004602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 отправлять незнакомым людям своих фотографий.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3. Попросите уважать других людей в сети. Объясните, что этикет следует соблюдать всегда: и при непосредственном взаимодействии, и в Интернете.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4. Добейтесь, чтобы ребёнок уважал чужую собственность в сети и не играл на руку пиратам. Объясните, что незаконное скачивание чужого контента – программ, музыки, игр – считается воровством.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lastRenderedPageBreak/>
        <w:t xml:space="preserve">5. Обязательно донесите до детей, что им нельзя встречаться с приятелями и собеседниками из Интернета. Вполне вероятно, что эти люди опасны.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6. Объясните, что не вся информация, которая попадается на страницах сайтов, является правдой. Попросите спрашивать вашего совета, если ребёнок не уверен в достоверности информации.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7. Контролируйте детскую деятельность в сети, используя специальные программы. Они помогут вам выяснить, на какие страницы заходит ребёнок, что он там делает, и отфильтруют вредное содержимое. 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8. Приучайте ребёнка сообщать вам, если кто-то обзывает или угрожает ему. Побуждайте подходить к вам каждый раз, если подобное будет повторяться. </w:t>
      </w:r>
    </w:p>
    <w:p w:rsidR="007F33CE" w:rsidRPr="004602A0" w:rsidRDefault="007F33CE" w:rsidP="004602A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Интернет-зависимость у детей</w:t>
      </w:r>
    </w:p>
    <w:p w:rsidR="007F33CE" w:rsidRPr="004602A0" w:rsidRDefault="007F33CE" w:rsidP="004602A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Родители и раньше с трудом поддерживали равновесие между учёбой и развлечениями, Интернет эту задачу усложнил ещё больше. Разговоры в сети, всевозможные игрушки иногда так сильно затягивают ребёнка, что он забрасывает другие занятия. </w:t>
      </w:r>
    </w:p>
    <w:p w:rsidR="007F33CE" w:rsidRPr="004602A0" w:rsidRDefault="007F33CE" w:rsidP="004602A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Советы по профилактике сетевой зависимости</w:t>
      </w:r>
    </w:p>
    <w:p w:rsidR="007F33CE" w:rsidRPr="004602A0" w:rsidRDefault="007F33CE" w:rsidP="004602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lang w:eastAsia="ru-RU"/>
        </w:rPr>
        <w:t>Следите за отношением к Интернету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Проблемы со сверстниками, неудачи в реальной жизни могут заставить ребёнка уйти в виртуальный мир, который предлагает более широкий выбор для общения. Родителям замкнутых или застенчивых детей важно отслеживать их отношение к Интернету, чтобы предупредить возникновение привыкания. </w:t>
      </w:r>
    </w:p>
    <w:p w:rsidR="007F33CE" w:rsidRPr="004602A0" w:rsidRDefault="007F33CE" w:rsidP="004602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lang w:eastAsia="ru-RU"/>
        </w:rPr>
        <w:t>Следите за временем нахождения в сети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Взрослым необходимо выяснить, сколько времени дети находятся в онлайн-режиме, оказывает ли Интернет влияние на их спортивные и школьные успехи, здоровье и отношение с друзьями. Попробуйте разработать правила пользования, в которые будут входить и ограничения: время нахождения, запрет на выход в сеть до выполнения домашнего задания. Если ребёнок раздражается или впадает в депрессию, следует обратиться за квалифицированной психологической или медицинской помощью. </w:t>
      </w:r>
    </w:p>
    <w:p w:rsidR="007F33CE" w:rsidRPr="004602A0" w:rsidRDefault="007F33CE" w:rsidP="004602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lang w:eastAsia="ru-RU"/>
        </w:rPr>
        <w:t>Поддерживайте разумный баланс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Мотивируйте ребёнка на общение со сверстниками на свежем воздухе. Поощряйте его участие в различных кружках по интересам. </w:t>
      </w:r>
    </w:p>
    <w:p w:rsidR="007F33CE" w:rsidRPr="004602A0" w:rsidRDefault="007F33CE" w:rsidP="004602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lang w:eastAsia="ru-RU"/>
        </w:rPr>
        <w:lastRenderedPageBreak/>
        <w:t>Предложите альтернативу</w:t>
      </w:r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. Если дети интересуются онлайн-играми с </w:t>
      </w:r>
      <w:proofErr w:type="spellStart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фэнтезийными</w:t>
      </w:r>
      <w:proofErr w:type="spellEnd"/>
      <w:r w:rsidRPr="004602A0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сюжетами или космическими приключениями, предложите прочитать книги той же тематики.</w:t>
      </w:r>
    </w:p>
    <w:p w:rsidR="005C7607" w:rsidRPr="004602A0" w:rsidRDefault="005C7607" w:rsidP="004602A0">
      <w:pPr>
        <w:spacing w:after="0" w:line="240" w:lineRule="auto"/>
        <w:rPr>
          <w:sz w:val="32"/>
          <w:szCs w:val="32"/>
        </w:rPr>
      </w:pPr>
    </w:p>
    <w:sectPr w:rsidR="005C7607" w:rsidRPr="004602A0" w:rsidSect="004602A0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65DD"/>
    <w:multiLevelType w:val="multilevel"/>
    <w:tmpl w:val="143EF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040E9"/>
    <w:multiLevelType w:val="multilevel"/>
    <w:tmpl w:val="D744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CE"/>
    <w:rsid w:val="00247CA5"/>
    <w:rsid w:val="004602A0"/>
    <w:rsid w:val="005C7607"/>
    <w:rsid w:val="007F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Пользователь</cp:lastModifiedBy>
  <cp:revision>4</cp:revision>
  <cp:lastPrinted>2016-10-24T08:50:00Z</cp:lastPrinted>
  <dcterms:created xsi:type="dcterms:W3CDTF">2016-10-24T08:43:00Z</dcterms:created>
  <dcterms:modified xsi:type="dcterms:W3CDTF">2022-10-20T10:29:00Z</dcterms:modified>
</cp:coreProperties>
</file>