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EC3F" w14:textId="77777777" w:rsidR="0096616A" w:rsidRPr="008E5925" w:rsidRDefault="0096616A" w:rsidP="008E5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71AC05F9" w14:textId="77777777" w:rsidR="00DF3EBC" w:rsidRPr="008E5925" w:rsidRDefault="00DF3EBC" w:rsidP="008E59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E592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Консультация для родителей</w:t>
      </w:r>
      <w:r w:rsidRPr="008E5925">
        <w:rPr>
          <w:rFonts w:ascii="Times New Roman" w:hAnsi="Times New Roman" w:cs="Times New Roman"/>
          <w:b/>
          <w:i/>
          <w:sz w:val="28"/>
          <w:szCs w:val="28"/>
        </w:rPr>
        <w:t xml:space="preserve"> «Советы родителям будущих первоклассников».</w:t>
      </w:r>
    </w:p>
    <w:p w14:paraId="0B10BC23" w14:textId="77777777" w:rsidR="0096616A" w:rsidRPr="008E5925" w:rsidRDefault="0096616A" w:rsidP="008E5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E3234" w14:textId="77777777" w:rsidR="0096616A" w:rsidRPr="008E5925" w:rsidRDefault="0096616A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7A8C42A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b/>
          <w:sz w:val="28"/>
          <w:szCs w:val="28"/>
        </w:rPr>
        <w:t>Цель:</w:t>
      </w:r>
      <w:r w:rsidRPr="008E5925">
        <w:rPr>
          <w:rFonts w:ascii="Times New Roman" w:hAnsi="Times New Roman" w:cs="Times New Roman"/>
          <w:sz w:val="28"/>
          <w:szCs w:val="28"/>
        </w:rPr>
        <w:t xml:space="preserve"> познакомить родителей будущих первоклассников с </w:t>
      </w:r>
      <w:r w:rsidR="00440212" w:rsidRPr="008E5925">
        <w:rPr>
          <w:rFonts w:ascii="Times New Roman" w:hAnsi="Times New Roman" w:cs="Times New Roman"/>
          <w:sz w:val="28"/>
          <w:szCs w:val="28"/>
        </w:rPr>
        <w:t>различными способами подготовки детей к школе в условиях семейного воспитания.</w:t>
      </w:r>
    </w:p>
    <w:p w14:paraId="507A5FD7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 xml:space="preserve">Скоро в </w:t>
      </w:r>
      <w:proofErr w:type="gramStart"/>
      <w:r w:rsidRPr="008E5925">
        <w:rPr>
          <w:rFonts w:ascii="Times New Roman" w:hAnsi="Times New Roman" w:cs="Times New Roman"/>
          <w:sz w:val="28"/>
          <w:szCs w:val="28"/>
        </w:rPr>
        <w:t>школу. ..</w:t>
      </w:r>
      <w:proofErr w:type="gramEnd"/>
      <w:r w:rsidRPr="008E5925">
        <w:rPr>
          <w:rFonts w:ascii="Times New Roman" w:hAnsi="Times New Roman" w:cs="Times New Roman"/>
          <w:sz w:val="28"/>
          <w:szCs w:val="28"/>
        </w:rPr>
        <w:t xml:space="preserve"> Этой </w:t>
      </w:r>
      <w:proofErr w:type="gramStart"/>
      <w:r w:rsidRPr="008E5925">
        <w:rPr>
          <w:rFonts w:ascii="Times New Roman" w:hAnsi="Times New Roman" w:cs="Times New Roman"/>
          <w:sz w:val="28"/>
          <w:szCs w:val="28"/>
        </w:rPr>
        <w:t>осенью  ваш</w:t>
      </w:r>
      <w:proofErr w:type="gramEnd"/>
      <w:r w:rsidRPr="008E5925">
        <w:rPr>
          <w:rFonts w:ascii="Times New Roman" w:hAnsi="Times New Roman" w:cs="Times New Roman"/>
          <w:sz w:val="28"/>
          <w:szCs w:val="28"/>
        </w:rPr>
        <w:t xml:space="preserve">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14:paraId="01BB9A1E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 xml:space="preserve">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14:paraId="151430AA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Чаще делитесь с ребенком воспоминаниями о счастливых мгновениях своего прошлого.</w:t>
      </w:r>
    </w:p>
    <w:p w14:paraId="429BB357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Начало школьной жизни — большое испытание для маленького человека.</w:t>
      </w:r>
    </w:p>
    <w:p w14:paraId="6A3BE951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Этот момент легче переживается детьми, у которых заранее сложилось теплое отношение к школе.</w:t>
      </w:r>
    </w:p>
    <w:p w14:paraId="1772CB07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Такое отношение складывается из соприкосновений с прошлым опытом близких людей. Перелистайте вместе с ребенком семейный фотоархив. Это занятие исключительно полезно для всех членов семьи. Возвращение к лучшим мгновениям прошлого делает человека сильней и уверенней в себе.</w:t>
      </w:r>
    </w:p>
    <w:p w14:paraId="29E39606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Ваши добрые воспоминания о школьных годах, смешные истории из школьной жизни и рассказы о друзьях детства наполнят душу ребенка радостным ожиданием.</w:t>
      </w:r>
    </w:p>
    <w:p w14:paraId="1AFF2CCA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Помогите ребенку овладеть информацией, которая позволит ему не теряться</w:t>
      </w:r>
    </w:p>
    <w:p w14:paraId="4A65F53C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</w:p>
    <w:p w14:paraId="447DCCF2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Приучите ребенка содержать в порядке свои вещи.</w:t>
      </w:r>
    </w:p>
    <w:p w14:paraId="292C4B10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</w:t>
      </w:r>
    </w:p>
    <w:p w14:paraId="234874EA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Все это как у взрослых, но — личная собственность ребенка!</w:t>
      </w:r>
    </w:p>
    <w:p w14:paraId="2DB9EF27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И ответственность за порядок тоже личная, ведь у взрослых так.</w:t>
      </w:r>
    </w:p>
    <w:p w14:paraId="51188335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Не пугайте ребенка трудностями и неудачами в школе</w:t>
      </w:r>
    </w:p>
    <w:p w14:paraId="346E7281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14:paraId="0C2B8812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 xml:space="preserve">В этой связи вполне объяснимо стремление родителей предупредить детей о предстоящих неприятностях. «В школу не </w:t>
      </w:r>
      <w:proofErr w:type="gramStart"/>
      <w:r w:rsidRPr="008E5925">
        <w:rPr>
          <w:rFonts w:ascii="Times New Roman" w:hAnsi="Times New Roman" w:cs="Times New Roman"/>
          <w:sz w:val="28"/>
          <w:szCs w:val="28"/>
        </w:rPr>
        <w:t>возьмут. ..</w:t>
      </w:r>
      <w:proofErr w:type="gramEnd"/>
      <w:r w:rsidRPr="008E5925">
        <w:rPr>
          <w:rFonts w:ascii="Times New Roman" w:hAnsi="Times New Roman" w:cs="Times New Roman"/>
          <w:sz w:val="28"/>
          <w:szCs w:val="28"/>
        </w:rPr>
        <w:t xml:space="preserve"> », «Двойки будут ставить. .. », «В классе засмеют. .. » В некоторых случаях эти меры могут иметь успех. Но отдаленные последствия всегда плачевны.</w:t>
      </w:r>
    </w:p>
    <w:p w14:paraId="7D0FDFC5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Не старайтесь быть для ребенка учителем.</w:t>
      </w:r>
    </w:p>
    <w:p w14:paraId="65088279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Стремитесь к поддержанию дружеских отношений Некоторые дети испытывают трудности в общении с другими детьми. Они могут растеряться в присутствии незнакомых взрослых.</w:t>
      </w:r>
    </w:p>
    <w:p w14:paraId="12824A2E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lastRenderedPageBreak/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14:paraId="2B64819B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14:paraId="49CCE84E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14:paraId="54F8DFBC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Научите ребенка правильно реагировать на неудачи</w:t>
      </w:r>
    </w:p>
    <w:p w14:paraId="6AAC229C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самоценность игры, а не выигрыша.</w:t>
      </w:r>
    </w:p>
    <w:p w14:paraId="68B8A96A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Хорошие манеры ребенка — зеркало семейных отношений</w:t>
      </w:r>
    </w:p>
    <w:p w14:paraId="0F48332F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 xml:space="preserve">«Спасибо», «Извините», «Можно ли </w:t>
      </w:r>
      <w:proofErr w:type="gramStart"/>
      <w:r w:rsidRPr="008E5925">
        <w:rPr>
          <w:rFonts w:ascii="Times New Roman" w:hAnsi="Times New Roman" w:cs="Times New Roman"/>
          <w:sz w:val="28"/>
          <w:szCs w:val="28"/>
        </w:rPr>
        <w:t>мне. ..</w:t>
      </w:r>
      <w:proofErr w:type="gramEnd"/>
      <w:r w:rsidRPr="008E5925">
        <w:rPr>
          <w:rFonts w:ascii="Times New Roman" w:hAnsi="Times New Roman" w:cs="Times New Roman"/>
          <w:sz w:val="28"/>
          <w:szCs w:val="28"/>
        </w:rPr>
        <w:t xml:space="preserve"> 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14:paraId="5FE04639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Помогите ребенку обрести чувство уверенности в себе</w:t>
      </w:r>
    </w:p>
    <w:p w14:paraId="39F2E2BB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14:paraId="35F0FA99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Приучайте ребенка к самостоятельности в обыденной жизни</w:t>
      </w:r>
    </w:p>
    <w:p w14:paraId="78CA912D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Чем больше ребенок может делать самостоятельно, тем более взрослым он себя ощущает.</w:t>
      </w:r>
    </w:p>
    <w:p w14:paraId="0E306423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</w:t>
      </w:r>
      <w:proofErr w:type="gramStart"/>
      <w:r w:rsidRPr="008E5925">
        <w:rPr>
          <w:rFonts w:ascii="Times New Roman" w:hAnsi="Times New Roman" w:cs="Times New Roman"/>
          <w:sz w:val="28"/>
          <w:szCs w:val="28"/>
        </w:rPr>
        <w:t>. )</w:t>
      </w:r>
      <w:proofErr w:type="gramEnd"/>
      <w:r w:rsidRPr="008E5925">
        <w:rPr>
          <w:rFonts w:ascii="Times New Roman" w:hAnsi="Times New Roman" w:cs="Times New Roman"/>
          <w:sz w:val="28"/>
          <w:szCs w:val="28"/>
        </w:rPr>
        <w:t xml:space="preserve">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14:paraId="717E3EB2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Научите ребенка самостоятельно принимать решения</w:t>
      </w:r>
    </w:p>
    <w:p w14:paraId="13382469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-еще более сложное дело. Приучайте ребенка считаться с интересами семьи и учитывать их в повседневной жизни.</w:t>
      </w:r>
    </w:p>
    <w:p w14:paraId="6BD9796D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Стремитесь сделать полезным каждое мгновение общения с ребенком.</w:t>
      </w:r>
    </w:p>
    <w:p w14:paraId="11144E06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Если ребенок помогает вам выпекать праздничный пирог, познакомьте его с основными мерами объема и массы.</w:t>
      </w:r>
    </w:p>
    <w:p w14:paraId="530206BC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 xml:space="preserve">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</w:t>
      </w:r>
      <w:r w:rsidRPr="008E5925">
        <w:rPr>
          <w:rFonts w:ascii="Times New Roman" w:hAnsi="Times New Roman" w:cs="Times New Roman"/>
          <w:sz w:val="28"/>
          <w:szCs w:val="28"/>
        </w:rPr>
        <w:lastRenderedPageBreak/>
        <w:t>пачку масла, батон белого и буханку черного хлеба. Свою просьбу изложите сразу и больше не повторяйте.</w:t>
      </w:r>
    </w:p>
    <w:p w14:paraId="0FC929E0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14:paraId="3358261B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14:paraId="57BAA855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14:paraId="2ED8AC82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Считайте деревья, шаги, проезжающие мимо машины.</w:t>
      </w:r>
    </w:p>
    <w:p w14:paraId="495EB2B8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Учите ребенка чувствовать и удивляться, поощряйте его любознательность</w:t>
      </w:r>
    </w:p>
    <w:p w14:paraId="50FB1F39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Обращайте его внимание на первые весенние цветы и краски осеннего леса.</w:t>
      </w:r>
    </w:p>
    <w:p w14:paraId="4CE9BA81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 xml:space="preserve">Сводите его в зоопарк и вместе найдите самое большое животное, потом самое </w:t>
      </w:r>
      <w:proofErr w:type="gramStart"/>
      <w:r w:rsidRPr="008E5925">
        <w:rPr>
          <w:rFonts w:ascii="Times New Roman" w:hAnsi="Times New Roman" w:cs="Times New Roman"/>
          <w:sz w:val="28"/>
          <w:szCs w:val="28"/>
        </w:rPr>
        <w:t>высокое. ..</w:t>
      </w:r>
      <w:proofErr w:type="gramEnd"/>
    </w:p>
    <w:p w14:paraId="3DA4B6D0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Наблюдайте за погодой и очертаниями облаков.</w:t>
      </w:r>
    </w:p>
    <w:p w14:paraId="73061C21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Заведите рукописный журнал наблюдений за ростом котенка.</w:t>
      </w:r>
    </w:p>
    <w:p w14:paraId="4C7224A2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Учите ребенка чувствовать.</w:t>
      </w:r>
    </w:p>
    <w:p w14:paraId="51F4446D" w14:textId="77777777" w:rsidR="00DF3EBC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>Открыто переживайте с ним все события повседневной жизни, и его любознательность перерастет в радость учения.</w:t>
      </w:r>
    </w:p>
    <w:p w14:paraId="22F1E0D1" w14:textId="77777777" w:rsidR="00A2024E" w:rsidRPr="008E5925" w:rsidRDefault="00DF3EBC" w:rsidP="008E59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5925">
        <w:rPr>
          <w:rFonts w:ascii="Times New Roman" w:hAnsi="Times New Roman" w:cs="Times New Roman"/>
          <w:sz w:val="28"/>
          <w:szCs w:val="28"/>
        </w:rPr>
        <w:t xml:space="preserve">Успехов Вам и вашим </w:t>
      </w:r>
      <w:proofErr w:type="gramStart"/>
      <w:r w:rsidRPr="008E5925">
        <w:rPr>
          <w:rFonts w:ascii="Times New Roman" w:hAnsi="Times New Roman" w:cs="Times New Roman"/>
          <w:sz w:val="28"/>
          <w:szCs w:val="28"/>
        </w:rPr>
        <w:t>детям. ..</w:t>
      </w:r>
      <w:proofErr w:type="gramEnd"/>
    </w:p>
    <w:p w14:paraId="344A75E3" w14:textId="77777777" w:rsidR="00761C76" w:rsidRPr="008E5925" w:rsidRDefault="00761C76" w:rsidP="008E592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14:paraId="279955A4" w14:textId="77777777" w:rsidR="00FB326B" w:rsidRPr="008E5925" w:rsidRDefault="00FB326B" w:rsidP="008E592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8E5925"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  <w:t>Рекомендации родителям будущих первоклассников</w:t>
      </w:r>
    </w:p>
    <w:p w14:paraId="407735B1" w14:textId="77777777" w:rsidR="00761C76" w:rsidRPr="008E5925" w:rsidRDefault="00761C76" w:rsidP="008E5925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14:paraId="38539B39" w14:textId="77777777" w:rsidR="00FB326B" w:rsidRPr="008E5925" w:rsidRDefault="00FB326B" w:rsidP="008E59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925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Развивайте и поддерживайте интерес ребёнка к обучению.   Объясняйте, как важно получать новые знания и развивать свои способности. </w:t>
      </w:r>
    </w:p>
    <w:p w14:paraId="7A769DF7" w14:textId="77777777" w:rsidR="00FB326B" w:rsidRPr="008E5925" w:rsidRDefault="00FB326B" w:rsidP="008E59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925">
        <w:rPr>
          <w:rFonts w:ascii="Times New Roman" w:hAnsi="Times New Roman" w:cs="Times New Roman"/>
          <w:sz w:val="28"/>
          <w:szCs w:val="28"/>
          <w:lang w:eastAsia="ru-RU"/>
        </w:rPr>
        <w:t xml:space="preserve">Само начало школьной жизни считается тяжёлым для 6-7-летних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ребёнка, начните водить его туда за год до начала учебы. </w:t>
      </w:r>
    </w:p>
    <w:p w14:paraId="3396F8C7" w14:textId="77777777" w:rsidR="00FB326B" w:rsidRPr="008E5925" w:rsidRDefault="00FB326B" w:rsidP="008E59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925">
        <w:rPr>
          <w:rFonts w:ascii="Times New Roman" w:hAnsi="Times New Roman" w:cs="Times New Roman"/>
          <w:sz w:val="28"/>
          <w:szCs w:val="28"/>
          <w:lang w:eastAsia="ru-RU"/>
        </w:rPr>
        <w:t xml:space="preserve">Помните, что ребёнок может концентрировать внимание не более 10-15 минут. Поэтому, когда вы будете делать с ним уроки, через каждые 10-15 минут необходимо прерываться и обязательно давать малышу физическую разрядку. Можете просто попросить его попрыгать на месте, побегать или потанцевать под музыку несколько минут. 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 </w:t>
      </w:r>
    </w:p>
    <w:p w14:paraId="41D2C16F" w14:textId="77777777" w:rsidR="00FB326B" w:rsidRPr="008E5925" w:rsidRDefault="00FB326B" w:rsidP="008E59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925">
        <w:rPr>
          <w:rFonts w:ascii="Times New Roman" w:hAnsi="Times New Roman" w:cs="Times New Roman"/>
          <w:sz w:val="28"/>
          <w:szCs w:val="28"/>
          <w:lang w:eastAsia="ru-RU"/>
        </w:rPr>
        <w:t xml:space="preserve">Оценивайте объективно возможности и способности своего ребёнка. Не сравнивайте его с другими детьми - только с ним самим. Например: «Сегодня ты выполнил это задание гораздо быстрее, чем вчера!» Такой подход будет ориентировать вашего ребёнка на собственное совершенствование. </w:t>
      </w:r>
    </w:p>
    <w:p w14:paraId="4D53A2AE" w14:textId="77777777" w:rsidR="00FB326B" w:rsidRPr="008E5925" w:rsidRDefault="00FB326B" w:rsidP="008E592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95" w:right="51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925">
        <w:rPr>
          <w:rFonts w:ascii="Times New Roman" w:hAnsi="Times New Roman" w:cs="Times New Roman"/>
          <w:sz w:val="28"/>
          <w:szCs w:val="28"/>
          <w:lang w:eastAsia="ru-RU"/>
        </w:rPr>
        <w:t xml:space="preserve">Больше всего на свете в течение первого года учёбы ваш малыш нуждается в поддержке. Он не только формирует свои отношения с одноклассниками и учителями, но и впервые понимает, что с ним кто-то хочет дружить, а кто-то нет. Именно в это время у малыша складывается свой собственный взгляд на себя. </w:t>
      </w:r>
    </w:p>
    <w:p w14:paraId="1C94C182" w14:textId="77777777" w:rsidR="00FB326B" w:rsidRPr="008E5925" w:rsidRDefault="00FB326B" w:rsidP="008E59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925">
        <w:rPr>
          <w:rFonts w:ascii="Times New Roman" w:hAnsi="Times New Roman" w:cs="Times New Roman"/>
          <w:bCs/>
          <w:sz w:val="28"/>
          <w:szCs w:val="28"/>
          <w:lang w:eastAsia="ru-RU"/>
        </w:rPr>
        <w:t>И если вы хотите, чтобы из него вырос спокойный и уверенный в себе человек, обязательно хвалите его.</w:t>
      </w:r>
    </w:p>
    <w:p w14:paraId="11D058F8" w14:textId="77777777" w:rsidR="00FB326B" w:rsidRPr="008E5925" w:rsidRDefault="00FB326B" w:rsidP="008E59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592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Проявляйте интерес к занятиям, поддерживайте, не ругайте за двойки и грязь в тетради. Все это мелочи по сравнению с тем, что от бесконечных упреков и наказаний ваш ребёнок потеряет веру в себя.</w:t>
      </w:r>
    </w:p>
    <w:p w14:paraId="00F1D32D" w14:textId="77777777" w:rsidR="00FB326B" w:rsidRPr="008E5925" w:rsidRDefault="00FB326B" w:rsidP="008E59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3F17D9" w14:textId="77777777" w:rsidR="00FB326B" w:rsidRPr="008E5925" w:rsidRDefault="00FB326B" w:rsidP="008E592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8E592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Попробуйте сами проверить, готов ли Ваш малыш к обучению.</w:t>
      </w:r>
      <w:r w:rsidRPr="008E5925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  <w:r w:rsidRPr="008E5925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МОЖЕТ ЛИ ВАШ РЕБЁНОК: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1. Объяснить с помощью слов, чего он хочет, то есть не показывать пальцем, а сказать: куртка, конфета, цыплёнок?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2. Изъясняться связно, например: «Покажи мне…»?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3. Понимать смысл того, о чём ему читают?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4. Чётко выговаривать своё имя?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5. Запомнить свой адрес и номер телефона?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6. Писать карандашами или мелком на бумаге?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7. Нарисовать картинки к сочинённой истории и объяснить, что на них изображено?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8. Пользоваться красками, пластилином, карандашами для творческого самовыражения?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9. Вырезать ножницами (с тупыми концами) фигуры по линиям?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10. Слушать и следовать полученным указаниям?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11. Быть внимательным, когда кто-то с ним разговаривает?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12. Сосредоточиться хотя бы на 10 минут, чтобы выполнить полученное задание?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13. Радоваться, когда ему читают вслух или рассказывают истории?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14. Проявлять интерес к окружающим предметам?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  <w:t>15. Ладить с другими людьми?</w:t>
      </w:r>
      <w:r w:rsidRPr="008E5925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FB326B" w:rsidRPr="008E5925" w:rsidSect="00761C76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06AD"/>
    <w:multiLevelType w:val="multilevel"/>
    <w:tmpl w:val="2474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BC"/>
    <w:rsid w:val="00440212"/>
    <w:rsid w:val="0071397F"/>
    <w:rsid w:val="00761C76"/>
    <w:rsid w:val="008E5925"/>
    <w:rsid w:val="0096616A"/>
    <w:rsid w:val="00A2024E"/>
    <w:rsid w:val="00AB5410"/>
    <w:rsid w:val="00DF3EBC"/>
    <w:rsid w:val="00FB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7C6D"/>
  <w15:docId w15:val="{1855B444-A76E-4A25-AC50-E8F2CF69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EB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</cp:lastModifiedBy>
  <cp:revision>4</cp:revision>
  <dcterms:created xsi:type="dcterms:W3CDTF">2024-02-06T09:52:00Z</dcterms:created>
  <dcterms:modified xsi:type="dcterms:W3CDTF">2025-02-20T06:37:00Z</dcterms:modified>
</cp:coreProperties>
</file>